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B4818" w14:textId="77777777" w:rsidR="00EA1E9A" w:rsidRPr="00047749" w:rsidRDefault="00924B9D" w:rsidP="004444AB">
      <w:pPr>
        <w:spacing w:line="276" w:lineRule="auto"/>
        <w:ind w:left="3208"/>
        <w:rPr>
          <w:rFonts w:ascii="Arial Narrow" w:hAnsi="Arial Narrow"/>
          <w:b/>
          <w:sz w:val="28"/>
          <w:szCs w:val="26"/>
        </w:rPr>
      </w:pPr>
      <w:r w:rsidRPr="00047749">
        <w:rPr>
          <w:rFonts w:ascii="Arial Narrow" w:hAnsi="Arial Narrow"/>
          <w:b/>
          <w:w w:val="80"/>
          <w:sz w:val="28"/>
          <w:szCs w:val="26"/>
        </w:rPr>
        <w:t>SAKARYA</w:t>
      </w:r>
      <w:r w:rsidRPr="00047749">
        <w:rPr>
          <w:rFonts w:ascii="Arial Narrow" w:hAnsi="Arial Narrow"/>
          <w:b/>
          <w:spacing w:val="25"/>
          <w:sz w:val="28"/>
          <w:szCs w:val="26"/>
        </w:rPr>
        <w:t xml:space="preserve"> </w:t>
      </w:r>
      <w:r w:rsidRPr="00047749">
        <w:rPr>
          <w:rFonts w:ascii="Arial Narrow" w:hAnsi="Arial Narrow"/>
          <w:b/>
          <w:spacing w:val="-2"/>
          <w:w w:val="95"/>
          <w:sz w:val="28"/>
          <w:szCs w:val="26"/>
        </w:rPr>
        <w:t>ÜNİVERSİTESİ</w:t>
      </w:r>
    </w:p>
    <w:p w14:paraId="10F98B6D" w14:textId="77777777" w:rsidR="00EA1E9A" w:rsidRPr="00047749" w:rsidRDefault="00924B9D" w:rsidP="004444AB">
      <w:pPr>
        <w:spacing w:line="276" w:lineRule="auto"/>
        <w:ind w:left="2560"/>
        <w:rPr>
          <w:rFonts w:ascii="Arial Narrow" w:hAnsi="Arial Narrow"/>
          <w:b/>
          <w:sz w:val="28"/>
          <w:szCs w:val="26"/>
        </w:rPr>
      </w:pPr>
      <w:r w:rsidRPr="00047749">
        <w:rPr>
          <w:rFonts w:ascii="Arial Narrow" w:hAnsi="Arial Narrow"/>
          <w:b/>
          <w:w w:val="80"/>
          <w:sz w:val="28"/>
          <w:szCs w:val="26"/>
        </w:rPr>
        <w:t>ÜNİVERSİTE</w:t>
      </w:r>
      <w:r w:rsidRPr="00047749">
        <w:rPr>
          <w:rFonts w:ascii="Arial Narrow" w:hAnsi="Arial Narrow"/>
          <w:b/>
          <w:spacing w:val="23"/>
          <w:sz w:val="28"/>
          <w:szCs w:val="26"/>
        </w:rPr>
        <w:t xml:space="preserve"> </w:t>
      </w:r>
      <w:r w:rsidRPr="00047749">
        <w:rPr>
          <w:rFonts w:ascii="Arial Narrow" w:hAnsi="Arial Narrow"/>
          <w:b/>
          <w:w w:val="80"/>
          <w:sz w:val="28"/>
          <w:szCs w:val="26"/>
        </w:rPr>
        <w:t>YAŞAMINA</w:t>
      </w:r>
      <w:r w:rsidRPr="00047749">
        <w:rPr>
          <w:rFonts w:ascii="Arial Narrow" w:hAnsi="Arial Narrow"/>
          <w:b/>
          <w:spacing w:val="26"/>
          <w:sz w:val="28"/>
          <w:szCs w:val="26"/>
        </w:rPr>
        <w:t xml:space="preserve"> </w:t>
      </w:r>
      <w:r w:rsidRPr="00047749">
        <w:rPr>
          <w:rFonts w:ascii="Arial Narrow" w:hAnsi="Arial Narrow"/>
          <w:b/>
          <w:w w:val="80"/>
          <w:sz w:val="28"/>
          <w:szCs w:val="26"/>
        </w:rPr>
        <w:t>UYUM</w:t>
      </w:r>
      <w:r w:rsidRPr="00047749">
        <w:rPr>
          <w:rFonts w:ascii="Arial Narrow" w:hAnsi="Arial Narrow"/>
          <w:b/>
          <w:spacing w:val="26"/>
          <w:sz w:val="28"/>
          <w:szCs w:val="26"/>
        </w:rPr>
        <w:t xml:space="preserve"> </w:t>
      </w:r>
      <w:r w:rsidRPr="00047749">
        <w:rPr>
          <w:rFonts w:ascii="Arial Narrow" w:hAnsi="Arial Narrow"/>
          <w:b/>
          <w:spacing w:val="-2"/>
          <w:w w:val="80"/>
          <w:sz w:val="28"/>
          <w:szCs w:val="26"/>
        </w:rPr>
        <w:t>PROGRAMI</w:t>
      </w:r>
    </w:p>
    <w:p w14:paraId="50668BBF" w14:textId="77777777" w:rsidR="00EA1E9A" w:rsidRPr="00047749" w:rsidRDefault="00924B9D" w:rsidP="004444AB">
      <w:pPr>
        <w:spacing w:line="276" w:lineRule="auto"/>
        <w:ind w:right="1403"/>
        <w:jc w:val="center"/>
        <w:rPr>
          <w:rFonts w:ascii="Arial Narrow" w:hAnsi="Arial Narrow"/>
          <w:b/>
          <w:sz w:val="28"/>
          <w:szCs w:val="26"/>
        </w:rPr>
      </w:pPr>
      <w:r w:rsidRPr="00047749">
        <w:rPr>
          <w:rFonts w:ascii="Arial Narrow" w:hAnsi="Arial Narrow"/>
          <w:b/>
          <w:w w:val="85"/>
          <w:sz w:val="28"/>
          <w:szCs w:val="26"/>
        </w:rPr>
        <w:t>2024-</w:t>
      </w:r>
      <w:r w:rsidRPr="00047749">
        <w:rPr>
          <w:rFonts w:ascii="Arial Narrow" w:hAnsi="Arial Narrow"/>
          <w:b/>
          <w:spacing w:val="-4"/>
          <w:sz w:val="28"/>
          <w:szCs w:val="26"/>
        </w:rPr>
        <w:t>2025</w:t>
      </w:r>
    </w:p>
    <w:p w14:paraId="090BEC3E" w14:textId="77777777" w:rsidR="00EA1E9A" w:rsidRPr="00047749" w:rsidRDefault="00EA1E9A" w:rsidP="00047749">
      <w:pPr>
        <w:pStyle w:val="GvdeMetni"/>
        <w:rPr>
          <w:rFonts w:ascii="Arial Narrow" w:hAnsi="Arial Narrow"/>
          <w:b/>
          <w:sz w:val="24"/>
          <w:szCs w:val="24"/>
        </w:rPr>
      </w:pPr>
    </w:p>
    <w:p w14:paraId="2FC115E8" w14:textId="7170AC3C" w:rsidR="00EA1E9A" w:rsidRDefault="00924B9D" w:rsidP="00047749">
      <w:pPr>
        <w:spacing w:line="360" w:lineRule="auto"/>
        <w:ind w:left="116" w:right="204"/>
        <w:jc w:val="both"/>
        <w:rPr>
          <w:rFonts w:ascii="Arial Narrow" w:hAnsi="Arial Narrow"/>
          <w:spacing w:val="-4"/>
          <w:sz w:val="24"/>
          <w:szCs w:val="24"/>
        </w:rPr>
      </w:pPr>
      <w:r w:rsidRPr="00047749">
        <w:rPr>
          <w:rFonts w:ascii="Arial Narrow" w:hAnsi="Arial Narrow"/>
          <w:sz w:val="24"/>
          <w:szCs w:val="24"/>
        </w:rPr>
        <w:t>Üniversite Yaşamına Uyum Programı,</w:t>
      </w:r>
      <w:r w:rsidRPr="00047749">
        <w:rPr>
          <w:rFonts w:ascii="Arial Narrow" w:hAnsi="Arial Narrow"/>
          <w:spacing w:val="40"/>
          <w:sz w:val="24"/>
          <w:szCs w:val="24"/>
        </w:rPr>
        <w:t xml:space="preserve"> </w:t>
      </w:r>
      <w:r w:rsidRPr="00047749">
        <w:rPr>
          <w:rFonts w:ascii="Arial Narrow" w:hAnsi="Arial Narrow"/>
          <w:sz w:val="24"/>
          <w:szCs w:val="24"/>
        </w:rPr>
        <w:t xml:space="preserve">yeni kazanan öğrencilerimizin üniversite hayatını ve Sakarya </w:t>
      </w:r>
      <w:r w:rsidRPr="00047749">
        <w:rPr>
          <w:rFonts w:ascii="Arial Narrow" w:hAnsi="Arial Narrow"/>
          <w:spacing w:val="-4"/>
          <w:sz w:val="24"/>
          <w:szCs w:val="24"/>
        </w:rPr>
        <w:t>Üniversitesini daha iyi tanıyabilmeleri için düzenlenmiştir. Konu başlıkları ve</w:t>
      </w:r>
      <w:r w:rsidRPr="00047749">
        <w:rPr>
          <w:rFonts w:ascii="Arial Narrow" w:hAnsi="Arial Narrow"/>
          <w:spacing w:val="-4"/>
          <w:sz w:val="24"/>
          <w:szCs w:val="24"/>
        </w:rPr>
        <w:t xml:space="preserve"> program aşağıdadır. Program </w:t>
      </w:r>
      <w:r w:rsidRPr="00047749">
        <w:rPr>
          <w:rFonts w:ascii="Arial Narrow" w:hAnsi="Arial Narrow"/>
          <w:b/>
          <w:spacing w:val="-4"/>
          <w:sz w:val="24"/>
          <w:szCs w:val="24"/>
        </w:rPr>
        <w:t>01.10.2024</w:t>
      </w:r>
      <w:r w:rsidRPr="00047749">
        <w:rPr>
          <w:rFonts w:ascii="Arial Narrow" w:hAnsi="Arial Narrow"/>
          <w:b/>
          <w:spacing w:val="-15"/>
          <w:sz w:val="24"/>
          <w:szCs w:val="24"/>
        </w:rPr>
        <w:t xml:space="preserve"> </w:t>
      </w:r>
      <w:proofErr w:type="gramStart"/>
      <w:r w:rsidRPr="00047749">
        <w:rPr>
          <w:rFonts w:ascii="Arial Narrow" w:hAnsi="Arial Narrow"/>
          <w:spacing w:val="-4"/>
          <w:sz w:val="24"/>
          <w:szCs w:val="24"/>
        </w:rPr>
        <w:t>Salı</w:t>
      </w:r>
      <w:proofErr w:type="gramEnd"/>
      <w:r w:rsidRPr="00047749">
        <w:rPr>
          <w:rFonts w:ascii="Arial Narrow" w:hAnsi="Arial Narrow"/>
          <w:spacing w:val="-13"/>
          <w:sz w:val="24"/>
          <w:szCs w:val="24"/>
        </w:rPr>
        <w:t xml:space="preserve"> </w:t>
      </w:r>
      <w:r w:rsidRPr="00047749">
        <w:rPr>
          <w:rFonts w:ascii="Arial Narrow" w:hAnsi="Arial Narrow"/>
          <w:spacing w:val="-4"/>
          <w:sz w:val="24"/>
          <w:szCs w:val="24"/>
        </w:rPr>
        <w:t>günü</w:t>
      </w:r>
      <w:r w:rsidRPr="00047749">
        <w:rPr>
          <w:rFonts w:ascii="Arial Narrow" w:hAnsi="Arial Narrow"/>
          <w:spacing w:val="-15"/>
          <w:sz w:val="24"/>
          <w:szCs w:val="24"/>
        </w:rPr>
        <w:t xml:space="preserve"> </w:t>
      </w:r>
      <w:r w:rsidRPr="00047749">
        <w:rPr>
          <w:rFonts w:ascii="Arial Narrow" w:hAnsi="Arial Narrow"/>
          <w:spacing w:val="-4"/>
          <w:sz w:val="24"/>
          <w:szCs w:val="24"/>
        </w:rPr>
        <w:t>saat</w:t>
      </w:r>
      <w:r w:rsidRPr="00047749">
        <w:rPr>
          <w:rFonts w:ascii="Arial Narrow" w:hAnsi="Arial Narrow"/>
          <w:spacing w:val="-12"/>
          <w:sz w:val="24"/>
          <w:szCs w:val="24"/>
        </w:rPr>
        <w:t xml:space="preserve"> </w:t>
      </w:r>
      <w:r w:rsidRPr="00047749">
        <w:rPr>
          <w:rFonts w:ascii="Arial Narrow" w:hAnsi="Arial Narrow"/>
          <w:b/>
          <w:spacing w:val="-4"/>
          <w:sz w:val="24"/>
          <w:szCs w:val="24"/>
        </w:rPr>
        <w:t>10.00</w:t>
      </w:r>
      <w:r w:rsidRPr="00047749">
        <w:rPr>
          <w:rFonts w:ascii="Arial Narrow" w:hAnsi="Arial Narrow"/>
          <w:spacing w:val="-4"/>
          <w:sz w:val="24"/>
          <w:szCs w:val="24"/>
        </w:rPr>
        <w:t>’da</w:t>
      </w:r>
      <w:r w:rsidRPr="00047749">
        <w:rPr>
          <w:rFonts w:ascii="Arial Narrow" w:hAnsi="Arial Narrow"/>
          <w:spacing w:val="-13"/>
          <w:sz w:val="24"/>
          <w:szCs w:val="24"/>
        </w:rPr>
        <w:t xml:space="preserve"> </w:t>
      </w:r>
      <w:r w:rsidRPr="00047749">
        <w:rPr>
          <w:rFonts w:ascii="Arial Narrow" w:hAnsi="Arial Narrow"/>
          <w:b/>
          <w:spacing w:val="-4"/>
          <w:sz w:val="24"/>
          <w:szCs w:val="24"/>
        </w:rPr>
        <w:t>Kongre</w:t>
      </w:r>
      <w:r w:rsidRPr="00047749">
        <w:rPr>
          <w:rFonts w:ascii="Arial Narrow" w:hAnsi="Arial Narrow"/>
          <w:b/>
          <w:spacing w:val="-15"/>
          <w:sz w:val="24"/>
          <w:szCs w:val="24"/>
        </w:rPr>
        <w:t xml:space="preserve"> </w:t>
      </w:r>
      <w:r w:rsidRPr="00047749">
        <w:rPr>
          <w:rFonts w:ascii="Arial Narrow" w:hAnsi="Arial Narrow"/>
          <w:b/>
          <w:spacing w:val="-4"/>
          <w:sz w:val="24"/>
          <w:szCs w:val="24"/>
        </w:rPr>
        <w:t>Merkezi</w:t>
      </w:r>
      <w:r w:rsidRPr="00047749">
        <w:rPr>
          <w:rFonts w:ascii="Arial Narrow" w:hAnsi="Arial Narrow"/>
          <w:b/>
          <w:spacing w:val="-15"/>
          <w:sz w:val="24"/>
          <w:szCs w:val="24"/>
        </w:rPr>
        <w:t xml:space="preserve"> </w:t>
      </w:r>
      <w:r w:rsidRPr="00047749">
        <w:rPr>
          <w:rFonts w:ascii="Arial Narrow" w:hAnsi="Arial Narrow"/>
          <w:b/>
          <w:spacing w:val="-4"/>
          <w:sz w:val="24"/>
          <w:szCs w:val="24"/>
        </w:rPr>
        <w:t>Nevzat</w:t>
      </w:r>
      <w:r w:rsidRPr="00047749">
        <w:rPr>
          <w:rFonts w:ascii="Arial Narrow" w:hAnsi="Arial Narrow"/>
          <w:b/>
          <w:spacing w:val="-11"/>
          <w:sz w:val="24"/>
          <w:szCs w:val="24"/>
        </w:rPr>
        <w:t xml:space="preserve"> </w:t>
      </w:r>
      <w:r w:rsidRPr="00047749">
        <w:rPr>
          <w:rFonts w:ascii="Arial Narrow" w:hAnsi="Arial Narrow"/>
          <w:b/>
          <w:spacing w:val="-4"/>
          <w:sz w:val="24"/>
          <w:szCs w:val="24"/>
        </w:rPr>
        <w:t>Kor</w:t>
      </w:r>
      <w:r w:rsidRPr="00047749">
        <w:rPr>
          <w:rFonts w:ascii="Arial Narrow" w:hAnsi="Arial Narrow"/>
          <w:b/>
          <w:spacing w:val="-7"/>
          <w:sz w:val="24"/>
          <w:szCs w:val="24"/>
        </w:rPr>
        <w:t xml:space="preserve"> </w:t>
      </w:r>
      <w:r w:rsidRPr="00047749">
        <w:rPr>
          <w:rFonts w:ascii="Arial Narrow" w:hAnsi="Arial Narrow"/>
          <w:b/>
          <w:spacing w:val="-4"/>
          <w:sz w:val="24"/>
          <w:szCs w:val="24"/>
        </w:rPr>
        <w:t>Salonunda</w:t>
      </w:r>
      <w:r w:rsidRPr="00047749">
        <w:rPr>
          <w:rFonts w:ascii="Arial Narrow" w:hAnsi="Arial Narrow"/>
          <w:b/>
          <w:spacing w:val="-17"/>
          <w:sz w:val="24"/>
          <w:szCs w:val="24"/>
        </w:rPr>
        <w:t xml:space="preserve"> </w:t>
      </w:r>
      <w:r w:rsidRPr="00047749">
        <w:rPr>
          <w:rFonts w:ascii="Arial Narrow" w:hAnsi="Arial Narrow"/>
          <w:spacing w:val="-4"/>
          <w:sz w:val="24"/>
          <w:szCs w:val="24"/>
        </w:rPr>
        <w:t>yapılacaktır.</w:t>
      </w:r>
    </w:p>
    <w:p w14:paraId="0A8C6C37" w14:textId="77777777" w:rsidR="00047749" w:rsidRPr="00047749" w:rsidRDefault="00047749" w:rsidP="00047749">
      <w:pPr>
        <w:spacing w:line="360" w:lineRule="auto"/>
        <w:ind w:left="116" w:right="204"/>
        <w:jc w:val="both"/>
        <w:rPr>
          <w:rFonts w:ascii="Arial Narrow" w:hAnsi="Arial Narrow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5218"/>
        <w:gridCol w:w="3241"/>
      </w:tblGrid>
      <w:tr w:rsidR="00706354" w:rsidRPr="00047749" w14:paraId="6E781B7F" w14:textId="77777777" w:rsidTr="004444AB">
        <w:tc>
          <w:tcPr>
            <w:tcW w:w="1271" w:type="dxa"/>
          </w:tcPr>
          <w:p w14:paraId="147F65B6" w14:textId="63534A2A" w:rsidR="00706354" w:rsidRPr="00047749" w:rsidRDefault="00706354" w:rsidP="004444AB">
            <w:pPr>
              <w:pStyle w:val="GvdeMetni"/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10.00-10.30</w:t>
            </w:r>
          </w:p>
        </w:tc>
        <w:tc>
          <w:tcPr>
            <w:tcW w:w="5218" w:type="dxa"/>
          </w:tcPr>
          <w:p w14:paraId="766DB35B" w14:textId="25DA4B2C" w:rsidR="00706354" w:rsidRPr="00047749" w:rsidRDefault="00706354" w:rsidP="004444AB">
            <w:pPr>
              <w:pStyle w:val="GvdeMetni"/>
              <w:spacing w:line="276" w:lineRule="auto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AÇILIŞ KONUŞMALARI</w:t>
            </w:r>
          </w:p>
        </w:tc>
        <w:tc>
          <w:tcPr>
            <w:tcW w:w="3241" w:type="dxa"/>
          </w:tcPr>
          <w:p w14:paraId="6986ABC2" w14:textId="77777777" w:rsidR="00706354" w:rsidRPr="00047749" w:rsidRDefault="00706354" w:rsidP="004444AB">
            <w:pPr>
              <w:pStyle w:val="GvdeMetni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06354" w:rsidRPr="00047749" w14:paraId="3BC5AE50" w14:textId="77777777" w:rsidTr="004444AB">
        <w:tc>
          <w:tcPr>
            <w:tcW w:w="1271" w:type="dxa"/>
          </w:tcPr>
          <w:p w14:paraId="10C3D82B" w14:textId="51ADBAAB" w:rsidR="00706354" w:rsidRPr="00047749" w:rsidRDefault="00706354" w:rsidP="004444AB">
            <w:pPr>
              <w:pStyle w:val="GvdeMetni"/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10.30-10.35</w:t>
            </w:r>
          </w:p>
        </w:tc>
        <w:tc>
          <w:tcPr>
            <w:tcW w:w="5218" w:type="dxa"/>
          </w:tcPr>
          <w:p w14:paraId="44489501" w14:textId="0624AFEA" w:rsidR="00706354" w:rsidRPr="00047749" w:rsidRDefault="00706354" w:rsidP="004444AB">
            <w:pPr>
              <w:pStyle w:val="GvdeMetni"/>
              <w:spacing w:line="276" w:lineRule="auto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ÖĞRENCİ DEKANLIĞI</w:t>
            </w: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TANITIMI</w:t>
            </w:r>
          </w:p>
        </w:tc>
        <w:tc>
          <w:tcPr>
            <w:tcW w:w="3241" w:type="dxa"/>
          </w:tcPr>
          <w:p w14:paraId="2F8927B9" w14:textId="18FDF893" w:rsidR="00706354" w:rsidRPr="00047749" w:rsidRDefault="00047749" w:rsidP="004444AB">
            <w:pPr>
              <w:pStyle w:val="GvdeMetni"/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DOÇ. DR. HAVVA SERT</w:t>
            </w:r>
          </w:p>
        </w:tc>
      </w:tr>
      <w:tr w:rsidR="00706354" w:rsidRPr="00047749" w14:paraId="73CA9F01" w14:textId="77777777" w:rsidTr="004444AB">
        <w:tc>
          <w:tcPr>
            <w:tcW w:w="1271" w:type="dxa"/>
          </w:tcPr>
          <w:p w14:paraId="29BCFF31" w14:textId="2BC4FBF5" w:rsidR="00706354" w:rsidRPr="00047749" w:rsidRDefault="00706354" w:rsidP="004444AB">
            <w:pPr>
              <w:pStyle w:val="GvdeMetni"/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10.35-10.40</w:t>
            </w:r>
          </w:p>
        </w:tc>
        <w:tc>
          <w:tcPr>
            <w:tcW w:w="5218" w:type="dxa"/>
          </w:tcPr>
          <w:p w14:paraId="2EE45493" w14:textId="7EE455AE" w:rsidR="00706354" w:rsidRPr="00047749" w:rsidRDefault="00706354" w:rsidP="004444AB">
            <w:pPr>
              <w:pStyle w:val="GvdeMetni"/>
              <w:spacing w:line="276" w:lineRule="auto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UZAKTAN EĞİTİM </w:t>
            </w: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TANITIMI</w:t>
            </w:r>
          </w:p>
          <w:p w14:paraId="5296C341" w14:textId="69A53DAA" w:rsidR="00706354" w:rsidRPr="00047749" w:rsidRDefault="00706354" w:rsidP="004444AB">
            <w:pPr>
              <w:pStyle w:val="GvdeMetni"/>
              <w:spacing w:line="276" w:lineRule="auto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41" w:type="dxa"/>
          </w:tcPr>
          <w:p w14:paraId="7CCD8740" w14:textId="46ED67A4" w:rsidR="00706354" w:rsidRPr="00047749" w:rsidRDefault="00047749" w:rsidP="004444AB">
            <w:pPr>
              <w:pStyle w:val="GvdeMetni"/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ÖĞR. GÖR. UĞUR ÖZBEK</w:t>
            </w:r>
          </w:p>
        </w:tc>
      </w:tr>
      <w:tr w:rsidR="00706354" w:rsidRPr="00047749" w14:paraId="594BA286" w14:textId="77777777" w:rsidTr="004444AB">
        <w:tc>
          <w:tcPr>
            <w:tcW w:w="1271" w:type="dxa"/>
          </w:tcPr>
          <w:p w14:paraId="3F42D3D6" w14:textId="43AD5EA7" w:rsidR="00706354" w:rsidRPr="00047749" w:rsidRDefault="00706354" w:rsidP="004444AB">
            <w:pPr>
              <w:pStyle w:val="GvdeMetni"/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10.</w:t>
            </w: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40</w:t>
            </w: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-10.4</w:t>
            </w: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18" w:type="dxa"/>
          </w:tcPr>
          <w:p w14:paraId="38BA7BFC" w14:textId="033B8C1C" w:rsidR="00047749" w:rsidRPr="00047749" w:rsidRDefault="00706354" w:rsidP="004444AB">
            <w:pPr>
              <w:pStyle w:val="GvdeMetni"/>
              <w:spacing w:line="276" w:lineRule="auto"/>
              <w:jc w:val="both"/>
              <w:rPr>
                <w:rFonts w:ascii="Arial Narrow" w:hAnsi="Arial Narrow"/>
                <w:w w:val="80"/>
                <w:sz w:val="22"/>
                <w:szCs w:val="22"/>
              </w:rPr>
            </w:pPr>
            <w:r w:rsidRPr="00047749">
              <w:rPr>
                <w:rFonts w:ascii="Arial Narrow" w:hAnsi="Arial Narrow"/>
                <w:b/>
                <w:bCs/>
                <w:w w:val="75"/>
                <w:sz w:val="22"/>
                <w:szCs w:val="22"/>
              </w:rPr>
              <w:t>ÖĞRENCİ</w:t>
            </w:r>
            <w:r w:rsidRPr="00047749">
              <w:rPr>
                <w:rFonts w:ascii="Arial Narrow" w:hAnsi="Arial Narrow"/>
                <w:b/>
                <w:bCs/>
                <w:spacing w:val="24"/>
                <w:sz w:val="22"/>
                <w:szCs w:val="22"/>
              </w:rPr>
              <w:t xml:space="preserve"> </w:t>
            </w:r>
            <w:r w:rsidRPr="00047749">
              <w:rPr>
                <w:rFonts w:ascii="Arial Narrow" w:hAnsi="Arial Narrow"/>
                <w:b/>
                <w:bCs/>
                <w:w w:val="75"/>
                <w:sz w:val="22"/>
                <w:szCs w:val="22"/>
              </w:rPr>
              <w:t>İŞLERİ</w:t>
            </w:r>
            <w:r w:rsidRPr="00047749">
              <w:rPr>
                <w:rFonts w:ascii="Arial Narrow" w:hAnsi="Arial Narrow"/>
                <w:b/>
                <w:bCs/>
                <w:spacing w:val="27"/>
                <w:sz w:val="22"/>
                <w:szCs w:val="22"/>
              </w:rPr>
              <w:t xml:space="preserve"> </w:t>
            </w:r>
            <w:r w:rsidRPr="00047749">
              <w:rPr>
                <w:rFonts w:ascii="Arial Narrow" w:hAnsi="Arial Narrow"/>
                <w:b/>
                <w:bCs/>
                <w:w w:val="75"/>
                <w:sz w:val="22"/>
                <w:szCs w:val="22"/>
              </w:rPr>
              <w:t>DAİRE</w:t>
            </w:r>
            <w:r w:rsidRPr="00047749">
              <w:rPr>
                <w:rFonts w:ascii="Arial Narrow" w:hAnsi="Arial Narrow"/>
                <w:b/>
                <w:bCs/>
                <w:spacing w:val="31"/>
                <w:sz w:val="22"/>
                <w:szCs w:val="22"/>
              </w:rPr>
              <w:t xml:space="preserve"> </w:t>
            </w:r>
            <w:r w:rsidRPr="00047749">
              <w:rPr>
                <w:rFonts w:ascii="Arial Narrow" w:hAnsi="Arial Narrow"/>
                <w:b/>
                <w:bCs/>
                <w:w w:val="75"/>
                <w:sz w:val="22"/>
                <w:szCs w:val="22"/>
              </w:rPr>
              <w:t>BAŞKANLIĞI</w:t>
            </w:r>
          </w:p>
          <w:p w14:paraId="01C596EE" w14:textId="2F868E8C" w:rsidR="00706354" w:rsidRPr="00047749" w:rsidRDefault="00706354" w:rsidP="004444AB">
            <w:pPr>
              <w:pStyle w:val="GvdeMetni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/>
                <w:w w:val="80"/>
                <w:sz w:val="22"/>
                <w:szCs w:val="22"/>
              </w:rPr>
            </w:pPr>
            <w:r w:rsidRPr="00047749">
              <w:rPr>
                <w:rFonts w:ascii="Arial Narrow" w:hAnsi="Arial Narrow"/>
                <w:sz w:val="22"/>
                <w:szCs w:val="22"/>
              </w:rPr>
              <w:t xml:space="preserve">Sakarya Üniversitesi Bilgi Sistemi kullanımı, Lisans ve </w:t>
            </w:r>
            <w:proofErr w:type="spellStart"/>
            <w:r w:rsidRPr="00047749">
              <w:rPr>
                <w:rFonts w:ascii="Arial Narrow" w:hAnsi="Arial Narrow"/>
                <w:sz w:val="22"/>
                <w:szCs w:val="22"/>
              </w:rPr>
              <w:t>Önlisans</w:t>
            </w:r>
            <w:proofErr w:type="spellEnd"/>
            <w:r w:rsidRPr="00047749">
              <w:rPr>
                <w:rFonts w:ascii="Arial Narrow" w:hAnsi="Arial Narrow"/>
                <w:sz w:val="22"/>
                <w:szCs w:val="22"/>
              </w:rPr>
              <w:t xml:space="preserve"> Yönetmeliği </w:t>
            </w:r>
            <w:r w:rsidR="00047749" w:rsidRPr="00047749">
              <w:rPr>
                <w:rFonts w:ascii="Arial Narrow" w:hAnsi="Arial Narrow"/>
                <w:sz w:val="22"/>
                <w:szCs w:val="22"/>
              </w:rPr>
              <w:t>B</w:t>
            </w:r>
            <w:r w:rsidRPr="00047749">
              <w:rPr>
                <w:rFonts w:ascii="Arial Narrow" w:hAnsi="Arial Narrow"/>
                <w:sz w:val="22"/>
                <w:szCs w:val="22"/>
              </w:rPr>
              <w:t>ilgilendirme</w:t>
            </w:r>
          </w:p>
        </w:tc>
        <w:tc>
          <w:tcPr>
            <w:tcW w:w="3241" w:type="dxa"/>
          </w:tcPr>
          <w:p w14:paraId="18453CE5" w14:textId="3087D367" w:rsidR="00047749" w:rsidRDefault="00047749" w:rsidP="004444AB">
            <w:pPr>
              <w:pStyle w:val="GvdeMetni"/>
              <w:spacing w:line="276" w:lineRule="auto"/>
              <w:rPr>
                <w:rFonts w:ascii="Arial Narrow" w:hAnsi="Arial Narrow"/>
                <w:b/>
                <w:bCs/>
                <w:w w:val="8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MÜD. HATİCE YATIK</w:t>
            </w:r>
          </w:p>
          <w:p w14:paraId="143BE84E" w14:textId="454CDB5A" w:rsidR="00706354" w:rsidRPr="00047749" w:rsidRDefault="00706354" w:rsidP="004444AB">
            <w:pPr>
              <w:pStyle w:val="GvdeMetni"/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06354" w:rsidRPr="00047749" w14:paraId="19D82002" w14:textId="77777777" w:rsidTr="004444AB">
        <w:tc>
          <w:tcPr>
            <w:tcW w:w="1271" w:type="dxa"/>
          </w:tcPr>
          <w:p w14:paraId="45A6C346" w14:textId="152D339F" w:rsidR="00706354" w:rsidRPr="00047749" w:rsidRDefault="00706354" w:rsidP="004444AB">
            <w:pPr>
              <w:pStyle w:val="GvdeMetni"/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10.4</w:t>
            </w: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-10.</w:t>
            </w: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218" w:type="dxa"/>
          </w:tcPr>
          <w:p w14:paraId="2DBEC386" w14:textId="77777777" w:rsidR="00706354" w:rsidRPr="00047749" w:rsidRDefault="00706354" w:rsidP="004444AB">
            <w:pPr>
              <w:pStyle w:val="GvdeMetni"/>
              <w:spacing w:line="276" w:lineRule="auto"/>
              <w:jc w:val="both"/>
              <w:rPr>
                <w:rFonts w:ascii="Arial Narrow" w:hAnsi="Arial Narrow"/>
                <w:b/>
                <w:bCs/>
                <w:w w:val="75"/>
                <w:sz w:val="22"/>
                <w:szCs w:val="22"/>
              </w:rPr>
            </w:pPr>
            <w:r w:rsidRPr="00047749">
              <w:rPr>
                <w:rFonts w:ascii="Arial Narrow" w:hAnsi="Arial Narrow"/>
                <w:b/>
                <w:bCs/>
                <w:w w:val="75"/>
                <w:sz w:val="22"/>
                <w:szCs w:val="22"/>
              </w:rPr>
              <w:t>ULUSLARARASI</w:t>
            </w:r>
            <w:r w:rsidRPr="00047749">
              <w:rPr>
                <w:rFonts w:ascii="Arial Narrow" w:hAnsi="Arial Narrow"/>
                <w:b/>
                <w:bCs/>
                <w:spacing w:val="17"/>
                <w:sz w:val="22"/>
                <w:szCs w:val="22"/>
              </w:rPr>
              <w:t xml:space="preserve"> </w:t>
            </w:r>
            <w:r w:rsidRPr="00047749">
              <w:rPr>
                <w:rFonts w:ascii="Arial Narrow" w:hAnsi="Arial Narrow"/>
                <w:b/>
                <w:bCs/>
                <w:w w:val="75"/>
                <w:sz w:val="22"/>
                <w:szCs w:val="22"/>
              </w:rPr>
              <w:t>OFİS</w:t>
            </w:r>
            <w:r w:rsidRPr="00047749">
              <w:rPr>
                <w:rFonts w:ascii="Arial Narrow" w:hAnsi="Arial Narrow"/>
                <w:b/>
                <w:bCs/>
                <w:spacing w:val="20"/>
                <w:sz w:val="22"/>
                <w:szCs w:val="22"/>
              </w:rPr>
              <w:t xml:space="preserve"> </w:t>
            </w:r>
            <w:r w:rsidRPr="00047749">
              <w:rPr>
                <w:rFonts w:ascii="Arial Narrow" w:hAnsi="Arial Narrow"/>
                <w:b/>
                <w:bCs/>
                <w:w w:val="75"/>
                <w:sz w:val="22"/>
                <w:szCs w:val="22"/>
              </w:rPr>
              <w:t>KOORDİNATÖRLÜĞÜ</w:t>
            </w:r>
            <w:r w:rsidRPr="00047749">
              <w:rPr>
                <w:rFonts w:ascii="Arial Narrow" w:hAnsi="Arial Narrow"/>
                <w:b/>
                <w:bCs/>
                <w:w w:val="75"/>
                <w:sz w:val="22"/>
                <w:szCs w:val="22"/>
              </w:rPr>
              <w:t xml:space="preserve"> TANITIMI</w:t>
            </w:r>
          </w:p>
          <w:p w14:paraId="299E310B" w14:textId="0BEC9CE2" w:rsidR="00706354" w:rsidRPr="00047749" w:rsidRDefault="00706354" w:rsidP="004444AB">
            <w:pPr>
              <w:pStyle w:val="GvdeMetni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47749">
              <w:rPr>
                <w:rFonts w:ascii="Arial Narrow" w:hAnsi="Arial Narrow"/>
                <w:sz w:val="22"/>
                <w:szCs w:val="22"/>
              </w:rPr>
              <w:t>Erasmus</w:t>
            </w:r>
            <w:proofErr w:type="spellEnd"/>
            <w:r w:rsidRPr="00047749">
              <w:rPr>
                <w:rFonts w:ascii="Arial Narrow" w:hAnsi="Arial Narrow"/>
                <w:sz w:val="22"/>
                <w:szCs w:val="22"/>
              </w:rPr>
              <w:t xml:space="preserve">, Farabi ve </w:t>
            </w:r>
            <w:proofErr w:type="gramStart"/>
            <w:r w:rsidRPr="00047749">
              <w:rPr>
                <w:rFonts w:ascii="Arial Narrow" w:hAnsi="Arial Narrow"/>
                <w:sz w:val="22"/>
                <w:szCs w:val="22"/>
              </w:rPr>
              <w:t>Mevlana</w:t>
            </w:r>
            <w:proofErr w:type="gramEnd"/>
            <w:r w:rsidRPr="00047749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047749">
              <w:rPr>
                <w:rFonts w:ascii="Arial Narrow" w:hAnsi="Arial Narrow"/>
                <w:sz w:val="22"/>
                <w:szCs w:val="22"/>
              </w:rPr>
              <w:t>Free</w:t>
            </w:r>
            <w:proofErr w:type="spellEnd"/>
            <w:r w:rsidRPr="00047749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47749">
              <w:rPr>
                <w:rFonts w:ascii="Arial Narrow" w:hAnsi="Arial Narrow"/>
                <w:sz w:val="22"/>
                <w:szCs w:val="22"/>
              </w:rPr>
              <w:t>Mover</w:t>
            </w:r>
            <w:proofErr w:type="spellEnd"/>
            <w:r w:rsidRPr="00047749">
              <w:rPr>
                <w:rFonts w:ascii="Arial Narrow" w:hAnsi="Arial Narrow"/>
                <w:sz w:val="22"/>
                <w:szCs w:val="22"/>
              </w:rPr>
              <w:t>, ESC ve Gençlik Projeleri</w:t>
            </w:r>
          </w:p>
        </w:tc>
        <w:tc>
          <w:tcPr>
            <w:tcW w:w="3241" w:type="dxa"/>
          </w:tcPr>
          <w:p w14:paraId="34CC39F4" w14:textId="46B6D323" w:rsidR="00706354" w:rsidRPr="00047749" w:rsidRDefault="00047749" w:rsidP="004444AB">
            <w:pPr>
              <w:pStyle w:val="GvdeMetni"/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gramStart"/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ÖĞR.GÖR.TUBA</w:t>
            </w:r>
            <w:proofErr w:type="gramEnd"/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TATAR</w:t>
            </w:r>
            <w:r w:rsidRPr="00047749">
              <w:rPr>
                <w:rFonts w:ascii="Arial Narrow" w:hAnsi="Arial Narrow"/>
                <w:b/>
                <w:bCs/>
                <w:spacing w:val="52"/>
                <w:sz w:val="22"/>
                <w:szCs w:val="22"/>
              </w:rPr>
              <w:t xml:space="preserve">  </w:t>
            </w:r>
          </w:p>
        </w:tc>
      </w:tr>
      <w:tr w:rsidR="00706354" w:rsidRPr="00047749" w14:paraId="11B662B4" w14:textId="77777777" w:rsidTr="004444AB">
        <w:tc>
          <w:tcPr>
            <w:tcW w:w="1271" w:type="dxa"/>
          </w:tcPr>
          <w:p w14:paraId="1350A274" w14:textId="6D97B335" w:rsidR="00706354" w:rsidRPr="00047749" w:rsidRDefault="00706354" w:rsidP="004444AB">
            <w:pPr>
              <w:pStyle w:val="GvdeMetni"/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10.</w:t>
            </w: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50</w:t>
            </w: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-10.5</w:t>
            </w: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18" w:type="dxa"/>
          </w:tcPr>
          <w:p w14:paraId="1774F8AF" w14:textId="1E7AD07C" w:rsidR="00706354" w:rsidRPr="00047749" w:rsidRDefault="00706354" w:rsidP="004444AB">
            <w:pPr>
              <w:pStyle w:val="GvdeMetni"/>
              <w:spacing w:line="276" w:lineRule="auto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47749">
              <w:rPr>
                <w:rFonts w:ascii="Arial Narrow" w:hAnsi="Arial Narrow"/>
                <w:b/>
                <w:bCs/>
                <w:w w:val="75"/>
                <w:sz w:val="22"/>
                <w:szCs w:val="22"/>
              </w:rPr>
              <w:t>KARİYER</w:t>
            </w:r>
            <w:r w:rsidRPr="00047749">
              <w:rPr>
                <w:rFonts w:ascii="Arial Narrow" w:hAnsi="Arial Narrow"/>
                <w:b/>
                <w:bCs/>
                <w:spacing w:val="37"/>
                <w:sz w:val="22"/>
                <w:szCs w:val="22"/>
              </w:rPr>
              <w:t xml:space="preserve"> </w:t>
            </w:r>
            <w:r w:rsidRPr="00047749">
              <w:rPr>
                <w:rFonts w:ascii="Arial Narrow" w:hAnsi="Arial Narrow"/>
                <w:b/>
                <w:bCs/>
                <w:w w:val="75"/>
                <w:sz w:val="22"/>
                <w:szCs w:val="22"/>
              </w:rPr>
              <w:t>GELİŞTİRME</w:t>
            </w:r>
            <w:r w:rsidRPr="00047749">
              <w:rPr>
                <w:rFonts w:ascii="Arial Narrow" w:hAnsi="Arial Narrow"/>
                <w:b/>
                <w:bCs/>
                <w:spacing w:val="39"/>
                <w:sz w:val="22"/>
                <w:szCs w:val="22"/>
              </w:rPr>
              <w:t xml:space="preserve"> </w:t>
            </w:r>
            <w:r w:rsidRPr="00047749">
              <w:rPr>
                <w:rFonts w:ascii="Arial Narrow" w:hAnsi="Arial Narrow"/>
                <w:b/>
                <w:bCs/>
                <w:w w:val="75"/>
                <w:sz w:val="22"/>
                <w:szCs w:val="22"/>
              </w:rPr>
              <w:t>KOORDİNATÖRLÜĞÜ</w:t>
            </w:r>
            <w:r w:rsidRPr="00047749">
              <w:rPr>
                <w:rFonts w:ascii="Arial Narrow" w:hAnsi="Arial Narrow"/>
                <w:b/>
                <w:bCs/>
                <w:w w:val="75"/>
                <w:sz w:val="22"/>
                <w:szCs w:val="22"/>
              </w:rPr>
              <w:t xml:space="preserve"> TANITIMI</w:t>
            </w:r>
          </w:p>
        </w:tc>
        <w:tc>
          <w:tcPr>
            <w:tcW w:w="3241" w:type="dxa"/>
          </w:tcPr>
          <w:p w14:paraId="7D75226B" w14:textId="0A427EEF" w:rsidR="00706354" w:rsidRPr="00047749" w:rsidRDefault="00047749" w:rsidP="004444AB">
            <w:pPr>
              <w:pStyle w:val="GvdeMetni"/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DR. ÖĞR. ÜYESİ NACİYE GÜLİZ UĞUR</w:t>
            </w:r>
          </w:p>
        </w:tc>
      </w:tr>
      <w:tr w:rsidR="00B403AB" w:rsidRPr="00047749" w14:paraId="116C41C6" w14:textId="77777777" w:rsidTr="004444AB">
        <w:tc>
          <w:tcPr>
            <w:tcW w:w="1271" w:type="dxa"/>
          </w:tcPr>
          <w:p w14:paraId="1CF54260" w14:textId="251120CD" w:rsidR="00B403AB" w:rsidRPr="00047749" w:rsidRDefault="00B403AB" w:rsidP="004444AB">
            <w:pPr>
              <w:pStyle w:val="GvdeMetni"/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10.5</w:t>
            </w: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-1</w:t>
            </w: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1</w:t>
            </w: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18" w:type="dxa"/>
          </w:tcPr>
          <w:p w14:paraId="38D2F453" w14:textId="689CF55F" w:rsidR="00047749" w:rsidRPr="00047749" w:rsidRDefault="00B403AB" w:rsidP="004444AB">
            <w:pPr>
              <w:pStyle w:val="GvdeMetni"/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YABANCI DİLLER YÜKSEKOKULU</w:t>
            </w:r>
          </w:p>
          <w:p w14:paraId="2D1136B1" w14:textId="2467AFE0" w:rsidR="00B403AB" w:rsidRPr="00047749" w:rsidRDefault="00B403AB" w:rsidP="004444AB">
            <w:pPr>
              <w:pStyle w:val="GvdeMetni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47749">
              <w:rPr>
                <w:rFonts w:ascii="Arial Narrow" w:hAnsi="Arial Narrow"/>
                <w:sz w:val="22"/>
                <w:szCs w:val="22"/>
              </w:rPr>
              <w:t>Yabancı dil zorunlu-</w:t>
            </w:r>
            <w:r w:rsidRPr="00047749">
              <w:rPr>
                <w:rFonts w:ascii="Arial Narrow" w:hAnsi="Arial Narrow"/>
                <w:sz w:val="22"/>
                <w:szCs w:val="22"/>
              </w:rPr>
              <w:t>İ</w:t>
            </w:r>
            <w:r w:rsidRPr="00047749">
              <w:rPr>
                <w:rFonts w:ascii="Arial Narrow" w:hAnsi="Arial Narrow"/>
                <w:sz w:val="22"/>
                <w:szCs w:val="22"/>
              </w:rPr>
              <w:t>steğe bağlı hazırlık sınıfları</w:t>
            </w:r>
            <w:r w:rsidRPr="00047749">
              <w:rPr>
                <w:rFonts w:ascii="Arial Narrow" w:hAnsi="Arial Narrow"/>
                <w:sz w:val="22"/>
                <w:szCs w:val="22"/>
              </w:rPr>
              <w:t>,</w:t>
            </w:r>
          </w:p>
          <w:p w14:paraId="08000C15" w14:textId="3A9F5B3A" w:rsidR="00B403AB" w:rsidRPr="00047749" w:rsidRDefault="00B403AB" w:rsidP="004444AB">
            <w:pPr>
              <w:pStyle w:val="GvdeMetni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47749">
              <w:rPr>
                <w:rFonts w:ascii="Arial Narrow" w:hAnsi="Arial Narrow"/>
                <w:sz w:val="22"/>
                <w:szCs w:val="22"/>
              </w:rPr>
              <w:t xml:space="preserve">ING 191 Zorunlu İngilizce dersi </w:t>
            </w:r>
            <w:proofErr w:type="gramStart"/>
            <w:r w:rsidRPr="00047749">
              <w:rPr>
                <w:rFonts w:ascii="Arial Narrow" w:hAnsi="Arial Narrow"/>
                <w:sz w:val="22"/>
                <w:szCs w:val="22"/>
              </w:rPr>
              <w:t>ve  ING</w:t>
            </w:r>
            <w:proofErr w:type="gramEnd"/>
            <w:r w:rsidRPr="00047749">
              <w:rPr>
                <w:rFonts w:ascii="Arial Narrow" w:hAnsi="Arial Narrow"/>
                <w:sz w:val="22"/>
                <w:szCs w:val="22"/>
              </w:rPr>
              <w:t xml:space="preserve"> 101</w:t>
            </w:r>
            <w:r w:rsidR="00047749">
              <w:rPr>
                <w:rFonts w:ascii="Arial Narrow" w:hAnsi="Arial Narrow"/>
                <w:sz w:val="22"/>
                <w:szCs w:val="22"/>
              </w:rPr>
              <w:t>-</w:t>
            </w:r>
            <w:r w:rsidRPr="00047749">
              <w:rPr>
                <w:rFonts w:ascii="Arial Narrow" w:hAnsi="Arial Narrow"/>
                <w:sz w:val="22"/>
                <w:szCs w:val="22"/>
              </w:rPr>
              <w:t>102</w:t>
            </w:r>
            <w:r w:rsidR="00047749">
              <w:rPr>
                <w:rFonts w:ascii="Arial Narrow" w:hAnsi="Arial Narrow"/>
                <w:sz w:val="22"/>
                <w:szCs w:val="22"/>
              </w:rPr>
              <w:t>-</w:t>
            </w:r>
            <w:r w:rsidRPr="00047749">
              <w:rPr>
                <w:rFonts w:ascii="Arial Narrow" w:hAnsi="Arial Narrow"/>
                <w:sz w:val="22"/>
                <w:szCs w:val="22"/>
              </w:rPr>
              <w:t>103 Ortak Seçmeli Dersler Hakkında Bilgilendirme</w:t>
            </w:r>
          </w:p>
        </w:tc>
        <w:tc>
          <w:tcPr>
            <w:tcW w:w="3241" w:type="dxa"/>
          </w:tcPr>
          <w:p w14:paraId="04DC45BE" w14:textId="37A6C77D" w:rsidR="00B403AB" w:rsidRPr="00047749" w:rsidRDefault="00047749" w:rsidP="004444AB">
            <w:pPr>
              <w:pStyle w:val="GvdeMetni"/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ÖĞR.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GÖR.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NURDAN KARASU</w:t>
            </w:r>
          </w:p>
        </w:tc>
      </w:tr>
      <w:tr w:rsidR="00B403AB" w:rsidRPr="00047749" w14:paraId="504103B2" w14:textId="77777777" w:rsidTr="004444AB">
        <w:tc>
          <w:tcPr>
            <w:tcW w:w="1271" w:type="dxa"/>
          </w:tcPr>
          <w:p w14:paraId="012401CE" w14:textId="0869A09C" w:rsidR="00B403AB" w:rsidRPr="00047749" w:rsidRDefault="00B403AB" w:rsidP="004444AB">
            <w:pPr>
              <w:pStyle w:val="GvdeMetni"/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11.00</w:t>
            </w: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-11.15</w:t>
            </w:r>
          </w:p>
        </w:tc>
        <w:tc>
          <w:tcPr>
            <w:tcW w:w="5218" w:type="dxa"/>
          </w:tcPr>
          <w:p w14:paraId="7EA05315" w14:textId="687E2390" w:rsidR="00B403AB" w:rsidRPr="00047749" w:rsidRDefault="00B403AB" w:rsidP="004444AB">
            <w:pPr>
              <w:pStyle w:val="GvdeMetni"/>
              <w:spacing w:line="276" w:lineRule="auto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MEDİKO SOSYAL MERKEZİ</w:t>
            </w:r>
          </w:p>
          <w:p w14:paraId="06776216" w14:textId="77777777" w:rsidR="00B403AB" w:rsidRPr="00047749" w:rsidRDefault="00B403AB" w:rsidP="004444AB">
            <w:pPr>
              <w:pStyle w:val="GvdeMetni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47749">
              <w:rPr>
                <w:rFonts w:ascii="Arial Narrow" w:hAnsi="Arial Narrow"/>
                <w:sz w:val="22"/>
                <w:szCs w:val="22"/>
              </w:rPr>
              <w:t>Psikolojik Danışmanlık ve Rehberlik</w:t>
            </w:r>
          </w:p>
          <w:p w14:paraId="5D65EA24" w14:textId="4A273449" w:rsidR="00B403AB" w:rsidRPr="00047749" w:rsidRDefault="00B403AB" w:rsidP="004444AB">
            <w:pPr>
              <w:pStyle w:val="GvdeMetni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47749">
              <w:rPr>
                <w:rFonts w:ascii="Arial Narrow" w:hAnsi="Arial Narrow"/>
                <w:sz w:val="22"/>
                <w:szCs w:val="22"/>
              </w:rPr>
              <w:t>Bağımlılık ve Mücadele Çalışmaları</w:t>
            </w:r>
          </w:p>
        </w:tc>
        <w:tc>
          <w:tcPr>
            <w:tcW w:w="3241" w:type="dxa"/>
          </w:tcPr>
          <w:p w14:paraId="29D44AA9" w14:textId="7055FC5F" w:rsidR="00B403AB" w:rsidRPr="00047749" w:rsidRDefault="00047749" w:rsidP="004444AB">
            <w:pPr>
              <w:pStyle w:val="GvdeMetni"/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PSİKOLOG GÜLNUR AYŞE ER </w:t>
            </w:r>
          </w:p>
        </w:tc>
      </w:tr>
      <w:tr w:rsidR="00B403AB" w:rsidRPr="00047749" w14:paraId="7B5153DB" w14:textId="77777777" w:rsidTr="004444AB">
        <w:tc>
          <w:tcPr>
            <w:tcW w:w="1271" w:type="dxa"/>
          </w:tcPr>
          <w:p w14:paraId="69379662" w14:textId="062F548D" w:rsidR="00B403AB" w:rsidRPr="00047749" w:rsidRDefault="00B403AB" w:rsidP="004444AB">
            <w:pPr>
              <w:pStyle w:val="GvdeMetni"/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11.</w:t>
            </w: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15</w:t>
            </w: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-11.</w:t>
            </w: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218" w:type="dxa"/>
          </w:tcPr>
          <w:p w14:paraId="6D8AF591" w14:textId="4ACD0B61" w:rsidR="00B403AB" w:rsidRPr="00047749" w:rsidRDefault="00B403AB" w:rsidP="004444AB">
            <w:pPr>
              <w:pStyle w:val="GvdeMetni"/>
              <w:spacing w:line="276" w:lineRule="auto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SAĞLIK KÜLTÜR VE SPOR BAŞKANLIĞI </w:t>
            </w: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TANITIMI</w:t>
            </w:r>
          </w:p>
          <w:p w14:paraId="14911BD3" w14:textId="5D0DC0B7" w:rsidR="00B403AB" w:rsidRPr="00047749" w:rsidRDefault="00B403AB" w:rsidP="004444AB">
            <w:pPr>
              <w:pStyle w:val="GvdeMetni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47749">
              <w:rPr>
                <w:rFonts w:ascii="Arial Narrow" w:hAnsi="Arial Narrow"/>
                <w:sz w:val="22"/>
                <w:szCs w:val="22"/>
              </w:rPr>
              <w:t>Öğrenci Toplulukları, Yemekhane Hizmetleri ve Spor Tesisleri Hizmetleri</w:t>
            </w:r>
          </w:p>
        </w:tc>
        <w:tc>
          <w:tcPr>
            <w:tcW w:w="3241" w:type="dxa"/>
          </w:tcPr>
          <w:p w14:paraId="1DE5288C" w14:textId="2FD79993" w:rsidR="00B403AB" w:rsidRPr="00047749" w:rsidRDefault="00047749" w:rsidP="004444AB">
            <w:pPr>
              <w:pStyle w:val="GvdeMetni"/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DAİRE BŞK. MESUT RAMAZAN EKİCİ</w:t>
            </w:r>
          </w:p>
        </w:tc>
      </w:tr>
      <w:tr w:rsidR="00B403AB" w:rsidRPr="00047749" w14:paraId="33CC9C2A" w14:textId="77777777" w:rsidTr="004444AB">
        <w:tc>
          <w:tcPr>
            <w:tcW w:w="1271" w:type="dxa"/>
          </w:tcPr>
          <w:p w14:paraId="7A0ADFF5" w14:textId="0A1B0D05" w:rsidR="00B403AB" w:rsidRPr="00047749" w:rsidRDefault="00B403AB" w:rsidP="004444AB">
            <w:pPr>
              <w:pStyle w:val="GvdeMetni"/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11.</w:t>
            </w: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20</w:t>
            </w: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-11.2</w:t>
            </w: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18" w:type="dxa"/>
          </w:tcPr>
          <w:p w14:paraId="3B9DB29C" w14:textId="73A71168" w:rsidR="00B403AB" w:rsidRPr="00047749" w:rsidRDefault="00B403AB" w:rsidP="004444AB">
            <w:pPr>
              <w:pStyle w:val="GvdeMetni"/>
              <w:spacing w:line="276" w:lineRule="auto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ENGELSİZ YAŞAM VE DESTEK KOORDİNATÖRLÜĞÜ</w:t>
            </w:r>
          </w:p>
          <w:p w14:paraId="0E3EAD52" w14:textId="6B53B652" w:rsidR="00B403AB" w:rsidRPr="00047749" w:rsidRDefault="00B403AB" w:rsidP="004444AB">
            <w:pPr>
              <w:pStyle w:val="GvdeMetni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47749">
              <w:rPr>
                <w:rFonts w:ascii="Arial Narrow" w:hAnsi="Arial Narrow"/>
                <w:sz w:val="22"/>
                <w:szCs w:val="22"/>
              </w:rPr>
              <w:t>Engelsiz Yaşam ve Destek Koordinatörlüğü hakkında bilgilendirme</w:t>
            </w:r>
          </w:p>
        </w:tc>
        <w:tc>
          <w:tcPr>
            <w:tcW w:w="3241" w:type="dxa"/>
          </w:tcPr>
          <w:p w14:paraId="158BEB3F" w14:textId="03B244BF" w:rsidR="00B403AB" w:rsidRPr="00047749" w:rsidRDefault="00047749" w:rsidP="004444AB">
            <w:pPr>
              <w:pStyle w:val="GvdeMetni"/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DOÇ. DR. CİHAN SELEK ÖZ</w:t>
            </w:r>
          </w:p>
        </w:tc>
      </w:tr>
      <w:tr w:rsidR="00B403AB" w:rsidRPr="00047749" w14:paraId="173C6FC4" w14:textId="77777777" w:rsidTr="004444AB">
        <w:tc>
          <w:tcPr>
            <w:tcW w:w="1271" w:type="dxa"/>
          </w:tcPr>
          <w:p w14:paraId="4B8FCDA6" w14:textId="07A701E9" w:rsidR="00B403AB" w:rsidRPr="00047749" w:rsidRDefault="00B403AB" w:rsidP="004444AB">
            <w:pPr>
              <w:pStyle w:val="GvdeMetni"/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11.2</w:t>
            </w: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-11.</w:t>
            </w: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218" w:type="dxa"/>
          </w:tcPr>
          <w:p w14:paraId="3E817327" w14:textId="0586453B" w:rsidR="00B403AB" w:rsidRPr="00047749" w:rsidRDefault="00B403AB" w:rsidP="004444AB">
            <w:pPr>
              <w:pStyle w:val="GvdeMetni"/>
              <w:spacing w:line="276" w:lineRule="auto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SIFIR ATIK KOORDİNATÖRLÜĞÜ</w:t>
            </w:r>
          </w:p>
          <w:p w14:paraId="66D143B3" w14:textId="0B1A8908" w:rsidR="00B403AB" w:rsidRPr="00047749" w:rsidRDefault="00B403AB" w:rsidP="004444AB">
            <w:pPr>
              <w:pStyle w:val="GvdeMetni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47749">
              <w:rPr>
                <w:rFonts w:ascii="Arial Narrow" w:hAnsi="Arial Narrow"/>
                <w:sz w:val="22"/>
                <w:szCs w:val="22"/>
              </w:rPr>
              <w:t>Sıfır Atık Kanunu kapsamında bilgilendirme</w:t>
            </w:r>
          </w:p>
        </w:tc>
        <w:tc>
          <w:tcPr>
            <w:tcW w:w="3241" w:type="dxa"/>
          </w:tcPr>
          <w:p w14:paraId="051F2789" w14:textId="5C70C7F8" w:rsidR="00B403AB" w:rsidRPr="00047749" w:rsidRDefault="00047749" w:rsidP="004444AB">
            <w:pPr>
              <w:pStyle w:val="GvdeMetni"/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DR. ÖĞR. ÜYESİ ALİYE SUNA ERSES YAY</w:t>
            </w:r>
          </w:p>
        </w:tc>
      </w:tr>
      <w:tr w:rsidR="00B403AB" w:rsidRPr="00047749" w14:paraId="7EF1F8FE" w14:textId="77777777" w:rsidTr="004444AB">
        <w:tc>
          <w:tcPr>
            <w:tcW w:w="1271" w:type="dxa"/>
          </w:tcPr>
          <w:p w14:paraId="04986023" w14:textId="172DF18D" w:rsidR="00B403AB" w:rsidRPr="00047749" w:rsidRDefault="00B403AB" w:rsidP="004444AB">
            <w:pPr>
              <w:pStyle w:val="GvdeMetni"/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11.</w:t>
            </w: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30</w:t>
            </w: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-11.3</w:t>
            </w: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18" w:type="dxa"/>
          </w:tcPr>
          <w:p w14:paraId="79218290" w14:textId="776DFCCD" w:rsidR="00B403AB" w:rsidRPr="00047749" w:rsidRDefault="00B403AB" w:rsidP="004444AB">
            <w:pPr>
              <w:pStyle w:val="GvdeMetni"/>
              <w:spacing w:line="276" w:lineRule="auto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KÜTÜPHANE VE DOKÜMANTASYON DAİRE BAŞKANLIĞI</w:t>
            </w:r>
          </w:p>
          <w:p w14:paraId="64ACDF73" w14:textId="1407ABE9" w:rsidR="00B403AB" w:rsidRPr="00047749" w:rsidRDefault="00B403AB" w:rsidP="004444AB">
            <w:pPr>
              <w:pStyle w:val="GvdeMetni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47749">
              <w:rPr>
                <w:rFonts w:ascii="Arial Narrow" w:hAnsi="Arial Narrow"/>
                <w:sz w:val="22"/>
                <w:szCs w:val="22"/>
              </w:rPr>
              <w:t>Kütüphane Hizmetleri</w:t>
            </w:r>
          </w:p>
        </w:tc>
        <w:tc>
          <w:tcPr>
            <w:tcW w:w="3241" w:type="dxa"/>
          </w:tcPr>
          <w:p w14:paraId="57053C95" w14:textId="3D724863" w:rsidR="00B403AB" w:rsidRPr="00047749" w:rsidRDefault="00047749" w:rsidP="004444AB">
            <w:pPr>
              <w:pStyle w:val="GvdeMetni"/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ŞEYMA AKIN</w:t>
            </w:r>
          </w:p>
        </w:tc>
      </w:tr>
      <w:tr w:rsidR="00B403AB" w:rsidRPr="00047749" w14:paraId="328FA443" w14:textId="77777777" w:rsidTr="004444AB">
        <w:tc>
          <w:tcPr>
            <w:tcW w:w="1271" w:type="dxa"/>
          </w:tcPr>
          <w:p w14:paraId="23EA1273" w14:textId="5F0B35BB" w:rsidR="00B403AB" w:rsidRPr="00047749" w:rsidRDefault="00B403AB" w:rsidP="004444AB">
            <w:pPr>
              <w:pStyle w:val="GvdeMetni"/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11.3</w:t>
            </w: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-11.</w:t>
            </w: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5218" w:type="dxa"/>
          </w:tcPr>
          <w:p w14:paraId="587EFD7B" w14:textId="055ABF5F" w:rsidR="00B403AB" w:rsidRPr="00047749" w:rsidRDefault="00B403AB" w:rsidP="004444AB">
            <w:pPr>
              <w:pStyle w:val="GvdeMetni"/>
              <w:spacing w:line="276" w:lineRule="auto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MEZUN İLİŞKİLERİ; KOORDİNATÖRLÜĞÜ</w:t>
            </w:r>
          </w:p>
          <w:p w14:paraId="65D28816" w14:textId="056C5C0F" w:rsidR="00B403AB" w:rsidRPr="00047749" w:rsidRDefault="00B403AB" w:rsidP="004444AB">
            <w:pPr>
              <w:pStyle w:val="GvdeMetni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47749">
              <w:rPr>
                <w:rFonts w:ascii="Arial Narrow" w:hAnsi="Arial Narrow"/>
                <w:sz w:val="22"/>
                <w:szCs w:val="22"/>
              </w:rPr>
              <w:t>Mezunlar Bilgi Sistemi</w:t>
            </w:r>
          </w:p>
        </w:tc>
        <w:tc>
          <w:tcPr>
            <w:tcW w:w="3241" w:type="dxa"/>
          </w:tcPr>
          <w:p w14:paraId="58BBAAAD" w14:textId="6644C970" w:rsidR="00B403AB" w:rsidRPr="00047749" w:rsidRDefault="00047749" w:rsidP="004444AB">
            <w:pPr>
              <w:pStyle w:val="GvdeMetni"/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DR. AYŞE GÜL TOPRAK ÖKMEN)</w:t>
            </w:r>
          </w:p>
        </w:tc>
      </w:tr>
      <w:tr w:rsidR="00B403AB" w:rsidRPr="00047749" w14:paraId="37A71468" w14:textId="77777777" w:rsidTr="004444AB">
        <w:tc>
          <w:tcPr>
            <w:tcW w:w="1271" w:type="dxa"/>
          </w:tcPr>
          <w:p w14:paraId="00D13741" w14:textId="55F946A3" w:rsidR="00B403AB" w:rsidRPr="00047749" w:rsidRDefault="00B403AB" w:rsidP="004444AB">
            <w:pPr>
              <w:pStyle w:val="GvdeMetni"/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11.</w:t>
            </w: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40</w:t>
            </w: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-11.4</w:t>
            </w: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18" w:type="dxa"/>
          </w:tcPr>
          <w:p w14:paraId="75416498" w14:textId="1A925C3E" w:rsidR="00B403AB" w:rsidRPr="00047749" w:rsidRDefault="00924B9D" w:rsidP="00924B9D">
            <w:pPr>
              <w:pStyle w:val="GvdeMetni"/>
              <w:spacing w:line="276" w:lineRule="auto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DUMANSIZ KAMPÜS</w:t>
            </w:r>
          </w:p>
        </w:tc>
        <w:tc>
          <w:tcPr>
            <w:tcW w:w="3241" w:type="dxa"/>
          </w:tcPr>
          <w:p w14:paraId="68BD0CF5" w14:textId="602A3538" w:rsidR="00B403AB" w:rsidRPr="00047749" w:rsidRDefault="00047749" w:rsidP="004444AB">
            <w:pPr>
              <w:pStyle w:val="GvdeMetni"/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DOÇ.DR. HASAN HÜSEYİN TAYLAN</w:t>
            </w:r>
          </w:p>
        </w:tc>
      </w:tr>
      <w:tr w:rsidR="00B403AB" w:rsidRPr="00047749" w14:paraId="3053546A" w14:textId="77777777" w:rsidTr="004444AB">
        <w:tc>
          <w:tcPr>
            <w:tcW w:w="1271" w:type="dxa"/>
          </w:tcPr>
          <w:p w14:paraId="2BA2C5DF" w14:textId="77777777" w:rsidR="00B403AB" w:rsidRPr="00047749" w:rsidRDefault="00B403AB" w:rsidP="004444AB">
            <w:pPr>
              <w:pStyle w:val="GvdeMetni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18" w:type="dxa"/>
          </w:tcPr>
          <w:p w14:paraId="1E8DD7A7" w14:textId="18ECA5B6" w:rsidR="00B403AB" w:rsidRPr="00047749" w:rsidRDefault="00047749" w:rsidP="004444AB">
            <w:pPr>
              <w:pStyle w:val="GvdeMetni"/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47749">
              <w:rPr>
                <w:rFonts w:ascii="Arial Narrow" w:hAnsi="Arial Narrow"/>
                <w:b/>
                <w:bCs/>
                <w:sz w:val="22"/>
                <w:szCs w:val="22"/>
              </w:rPr>
              <w:t>KAPANIŞ</w:t>
            </w:r>
          </w:p>
        </w:tc>
        <w:tc>
          <w:tcPr>
            <w:tcW w:w="3241" w:type="dxa"/>
          </w:tcPr>
          <w:p w14:paraId="4296DAC3" w14:textId="77777777" w:rsidR="00B403AB" w:rsidRPr="00047749" w:rsidRDefault="00B403AB" w:rsidP="004444AB">
            <w:pPr>
              <w:pStyle w:val="GvdeMetni"/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14:paraId="1D72444B" w14:textId="77777777" w:rsidR="00EA1E9A" w:rsidRPr="00047749" w:rsidRDefault="00EA1E9A" w:rsidP="00047749">
      <w:pPr>
        <w:pStyle w:val="GvdeMetni"/>
        <w:rPr>
          <w:rFonts w:ascii="Arial Narrow" w:hAnsi="Arial Narrow"/>
          <w:sz w:val="24"/>
          <w:szCs w:val="24"/>
        </w:rPr>
      </w:pPr>
    </w:p>
    <w:p w14:paraId="22EF65EB" w14:textId="77777777" w:rsidR="00EA1E9A" w:rsidRPr="00047749" w:rsidRDefault="00924B9D" w:rsidP="00047749">
      <w:pPr>
        <w:pStyle w:val="KonuBal"/>
        <w:rPr>
          <w:rFonts w:ascii="Arial Narrow" w:hAnsi="Arial Narrow"/>
          <w:sz w:val="24"/>
          <w:szCs w:val="24"/>
        </w:rPr>
      </w:pPr>
      <w:r w:rsidRPr="00047749">
        <w:rPr>
          <w:rFonts w:ascii="Arial Narrow" w:hAnsi="Arial Narrow"/>
          <w:spacing w:val="-10"/>
          <w:sz w:val="24"/>
          <w:szCs w:val="24"/>
        </w:rPr>
        <w:t>1</w:t>
      </w:r>
    </w:p>
    <w:sectPr w:rsidR="00EA1E9A" w:rsidRPr="00047749">
      <w:type w:val="continuous"/>
      <w:pgSz w:w="12240" w:h="15840"/>
      <w:pgMar w:top="1300" w:right="12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22B1C"/>
    <w:multiLevelType w:val="hybridMultilevel"/>
    <w:tmpl w:val="2AE01FE8"/>
    <w:lvl w:ilvl="0" w:tplc="041F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2FDD6897"/>
    <w:multiLevelType w:val="hybridMultilevel"/>
    <w:tmpl w:val="7D6628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305F4"/>
    <w:multiLevelType w:val="hybridMultilevel"/>
    <w:tmpl w:val="CD6052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C7904"/>
    <w:multiLevelType w:val="hybridMultilevel"/>
    <w:tmpl w:val="BFDAC60E"/>
    <w:lvl w:ilvl="0" w:tplc="BA083468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3"/>
        <w:sz w:val="18"/>
        <w:szCs w:val="18"/>
        <w:lang w:val="tr-TR" w:eastAsia="en-US" w:bidi="ar-SA"/>
      </w:rPr>
    </w:lvl>
    <w:lvl w:ilvl="1" w:tplc="D96A63D2">
      <w:numFmt w:val="bullet"/>
      <w:lvlText w:val="•"/>
      <w:lvlJc w:val="left"/>
      <w:pPr>
        <w:ind w:left="1550" w:hanging="360"/>
      </w:pPr>
      <w:rPr>
        <w:rFonts w:hint="default"/>
        <w:lang w:val="tr-TR" w:eastAsia="en-US" w:bidi="ar-SA"/>
      </w:rPr>
    </w:lvl>
    <w:lvl w:ilvl="2" w:tplc="ED4E6F74">
      <w:numFmt w:val="bullet"/>
      <w:lvlText w:val="•"/>
      <w:lvlJc w:val="left"/>
      <w:pPr>
        <w:ind w:left="2460" w:hanging="360"/>
      </w:pPr>
      <w:rPr>
        <w:rFonts w:hint="default"/>
        <w:lang w:val="tr-TR" w:eastAsia="en-US" w:bidi="ar-SA"/>
      </w:rPr>
    </w:lvl>
    <w:lvl w:ilvl="3" w:tplc="4F70E4B2">
      <w:numFmt w:val="bullet"/>
      <w:lvlText w:val="•"/>
      <w:lvlJc w:val="left"/>
      <w:pPr>
        <w:ind w:left="3370" w:hanging="360"/>
      </w:pPr>
      <w:rPr>
        <w:rFonts w:hint="default"/>
        <w:lang w:val="tr-TR" w:eastAsia="en-US" w:bidi="ar-SA"/>
      </w:rPr>
    </w:lvl>
    <w:lvl w:ilvl="4" w:tplc="0972A6F2">
      <w:numFmt w:val="bullet"/>
      <w:lvlText w:val="•"/>
      <w:lvlJc w:val="left"/>
      <w:pPr>
        <w:ind w:left="4280" w:hanging="360"/>
      </w:pPr>
      <w:rPr>
        <w:rFonts w:hint="default"/>
        <w:lang w:val="tr-TR" w:eastAsia="en-US" w:bidi="ar-SA"/>
      </w:rPr>
    </w:lvl>
    <w:lvl w:ilvl="5" w:tplc="203E70D6">
      <w:numFmt w:val="bullet"/>
      <w:lvlText w:val="•"/>
      <w:lvlJc w:val="left"/>
      <w:pPr>
        <w:ind w:left="5190" w:hanging="360"/>
      </w:pPr>
      <w:rPr>
        <w:rFonts w:hint="default"/>
        <w:lang w:val="tr-TR" w:eastAsia="en-US" w:bidi="ar-SA"/>
      </w:rPr>
    </w:lvl>
    <w:lvl w:ilvl="6" w:tplc="1F9CFA52">
      <w:numFmt w:val="bullet"/>
      <w:lvlText w:val="•"/>
      <w:lvlJc w:val="left"/>
      <w:pPr>
        <w:ind w:left="6100" w:hanging="360"/>
      </w:pPr>
      <w:rPr>
        <w:rFonts w:hint="default"/>
        <w:lang w:val="tr-TR" w:eastAsia="en-US" w:bidi="ar-SA"/>
      </w:rPr>
    </w:lvl>
    <w:lvl w:ilvl="7" w:tplc="D37E2E2E">
      <w:numFmt w:val="bullet"/>
      <w:lvlText w:val="•"/>
      <w:lvlJc w:val="left"/>
      <w:pPr>
        <w:ind w:left="7010" w:hanging="360"/>
      </w:pPr>
      <w:rPr>
        <w:rFonts w:hint="default"/>
        <w:lang w:val="tr-TR" w:eastAsia="en-US" w:bidi="ar-SA"/>
      </w:rPr>
    </w:lvl>
    <w:lvl w:ilvl="8" w:tplc="F326A882">
      <w:numFmt w:val="bullet"/>
      <w:lvlText w:val="•"/>
      <w:lvlJc w:val="left"/>
      <w:pPr>
        <w:ind w:left="7920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679F0C8A"/>
    <w:multiLevelType w:val="hybridMultilevel"/>
    <w:tmpl w:val="8F5C41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E4DCF"/>
    <w:multiLevelType w:val="hybridMultilevel"/>
    <w:tmpl w:val="7A5A71D2"/>
    <w:lvl w:ilvl="0" w:tplc="2932D308">
      <w:numFmt w:val="bullet"/>
      <w:lvlText w:val="•"/>
      <w:lvlJc w:val="left"/>
      <w:pPr>
        <w:ind w:left="83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29"/>
        <w:sz w:val="24"/>
        <w:szCs w:val="24"/>
        <w:lang w:val="tr-TR" w:eastAsia="en-US" w:bidi="ar-SA"/>
      </w:rPr>
    </w:lvl>
    <w:lvl w:ilvl="1" w:tplc="7F2E75A0">
      <w:numFmt w:val="bullet"/>
      <w:lvlText w:val="•"/>
      <w:lvlJc w:val="left"/>
      <w:pPr>
        <w:ind w:left="1730" w:hanging="360"/>
      </w:pPr>
      <w:rPr>
        <w:rFonts w:hint="default"/>
        <w:lang w:val="tr-TR" w:eastAsia="en-US" w:bidi="ar-SA"/>
      </w:rPr>
    </w:lvl>
    <w:lvl w:ilvl="2" w:tplc="0CD22A5E">
      <w:numFmt w:val="bullet"/>
      <w:lvlText w:val="•"/>
      <w:lvlJc w:val="left"/>
      <w:pPr>
        <w:ind w:left="2620" w:hanging="360"/>
      </w:pPr>
      <w:rPr>
        <w:rFonts w:hint="default"/>
        <w:lang w:val="tr-TR" w:eastAsia="en-US" w:bidi="ar-SA"/>
      </w:rPr>
    </w:lvl>
    <w:lvl w:ilvl="3" w:tplc="CD7ECF7E">
      <w:numFmt w:val="bullet"/>
      <w:lvlText w:val="•"/>
      <w:lvlJc w:val="left"/>
      <w:pPr>
        <w:ind w:left="3510" w:hanging="360"/>
      </w:pPr>
      <w:rPr>
        <w:rFonts w:hint="default"/>
        <w:lang w:val="tr-TR" w:eastAsia="en-US" w:bidi="ar-SA"/>
      </w:rPr>
    </w:lvl>
    <w:lvl w:ilvl="4" w:tplc="BFA47A0E">
      <w:numFmt w:val="bullet"/>
      <w:lvlText w:val="•"/>
      <w:lvlJc w:val="left"/>
      <w:pPr>
        <w:ind w:left="4400" w:hanging="360"/>
      </w:pPr>
      <w:rPr>
        <w:rFonts w:hint="default"/>
        <w:lang w:val="tr-TR" w:eastAsia="en-US" w:bidi="ar-SA"/>
      </w:rPr>
    </w:lvl>
    <w:lvl w:ilvl="5" w:tplc="F91E76E2">
      <w:numFmt w:val="bullet"/>
      <w:lvlText w:val="•"/>
      <w:lvlJc w:val="left"/>
      <w:pPr>
        <w:ind w:left="5290" w:hanging="360"/>
      </w:pPr>
      <w:rPr>
        <w:rFonts w:hint="default"/>
        <w:lang w:val="tr-TR" w:eastAsia="en-US" w:bidi="ar-SA"/>
      </w:rPr>
    </w:lvl>
    <w:lvl w:ilvl="6" w:tplc="1CDC8104">
      <w:numFmt w:val="bullet"/>
      <w:lvlText w:val="•"/>
      <w:lvlJc w:val="left"/>
      <w:pPr>
        <w:ind w:left="6180" w:hanging="360"/>
      </w:pPr>
      <w:rPr>
        <w:rFonts w:hint="default"/>
        <w:lang w:val="tr-TR" w:eastAsia="en-US" w:bidi="ar-SA"/>
      </w:rPr>
    </w:lvl>
    <w:lvl w:ilvl="7" w:tplc="1060B980">
      <w:numFmt w:val="bullet"/>
      <w:lvlText w:val="•"/>
      <w:lvlJc w:val="left"/>
      <w:pPr>
        <w:ind w:left="7070" w:hanging="360"/>
      </w:pPr>
      <w:rPr>
        <w:rFonts w:hint="default"/>
        <w:lang w:val="tr-TR" w:eastAsia="en-US" w:bidi="ar-SA"/>
      </w:rPr>
    </w:lvl>
    <w:lvl w:ilvl="8" w:tplc="E7064D48">
      <w:numFmt w:val="bullet"/>
      <w:lvlText w:val="•"/>
      <w:lvlJc w:val="left"/>
      <w:pPr>
        <w:ind w:left="7960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798A08DC"/>
    <w:multiLevelType w:val="hybridMultilevel"/>
    <w:tmpl w:val="3E7EEAD8"/>
    <w:lvl w:ilvl="0" w:tplc="F970E77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32F41AEA">
      <w:numFmt w:val="bullet"/>
      <w:lvlText w:val="•"/>
      <w:lvlJc w:val="left"/>
      <w:pPr>
        <w:ind w:left="1730" w:hanging="360"/>
      </w:pPr>
      <w:rPr>
        <w:rFonts w:hint="default"/>
        <w:lang w:val="tr-TR" w:eastAsia="en-US" w:bidi="ar-SA"/>
      </w:rPr>
    </w:lvl>
    <w:lvl w:ilvl="2" w:tplc="09F41510">
      <w:numFmt w:val="bullet"/>
      <w:lvlText w:val="•"/>
      <w:lvlJc w:val="left"/>
      <w:pPr>
        <w:ind w:left="2620" w:hanging="360"/>
      </w:pPr>
      <w:rPr>
        <w:rFonts w:hint="default"/>
        <w:lang w:val="tr-TR" w:eastAsia="en-US" w:bidi="ar-SA"/>
      </w:rPr>
    </w:lvl>
    <w:lvl w:ilvl="3" w:tplc="70F8762E">
      <w:numFmt w:val="bullet"/>
      <w:lvlText w:val="•"/>
      <w:lvlJc w:val="left"/>
      <w:pPr>
        <w:ind w:left="3510" w:hanging="360"/>
      </w:pPr>
      <w:rPr>
        <w:rFonts w:hint="default"/>
        <w:lang w:val="tr-TR" w:eastAsia="en-US" w:bidi="ar-SA"/>
      </w:rPr>
    </w:lvl>
    <w:lvl w:ilvl="4" w:tplc="29AAEADA">
      <w:numFmt w:val="bullet"/>
      <w:lvlText w:val="•"/>
      <w:lvlJc w:val="left"/>
      <w:pPr>
        <w:ind w:left="4400" w:hanging="360"/>
      </w:pPr>
      <w:rPr>
        <w:rFonts w:hint="default"/>
        <w:lang w:val="tr-TR" w:eastAsia="en-US" w:bidi="ar-SA"/>
      </w:rPr>
    </w:lvl>
    <w:lvl w:ilvl="5" w:tplc="4F0E34B0">
      <w:numFmt w:val="bullet"/>
      <w:lvlText w:val="•"/>
      <w:lvlJc w:val="left"/>
      <w:pPr>
        <w:ind w:left="5290" w:hanging="360"/>
      </w:pPr>
      <w:rPr>
        <w:rFonts w:hint="default"/>
        <w:lang w:val="tr-TR" w:eastAsia="en-US" w:bidi="ar-SA"/>
      </w:rPr>
    </w:lvl>
    <w:lvl w:ilvl="6" w:tplc="C2D6196A">
      <w:numFmt w:val="bullet"/>
      <w:lvlText w:val="•"/>
      <w:lvlJc w:val="left"/>
      <w:pPr>
        <w:ind w:left="6180" w:hanging="360"/>
      </w:pPr>
      <w:rPr>
        <w:rFonts w:hint="default"/>
        <w:lang w:val="tr-TR" w:eastAsia="en-US" w:bidi="ar-SA"/>
      </w:rPr>
    </w:lvl>
    <w:lvl w:ilvl="7" w:tplc="4FA27638">
      <w:numFmt w:val="bullet"/>
      <w:lvlText w:val="•"/>
      <w:lvlJc w:val="left"/>
      <w:pPr>
        <w:ind w:left="7070" w:hanging="360"/>
      </w:pPr>
      <w:rPr>
        <w:rFonts w:hint="default"/>
        <w:lang w:val="tr-TR" w:eastAsia="en-US" w:bidi="ar-SA"/>
      </w:rPr>
    </w:lvl>
    <w:lvl w:ilvl="8" w:tplc="ADF40408">
      <w:numFmt w:val="bullet"/>
      <w:lvlText w:val="•"/>
      <w:lvlJc w:val="left"/>
      <w:pPr>
        <w:ind w:left="7960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9A"/>
    <w:rsid w:val="00047749"/>
    <w:rsid w:val="004444AB"/>
    <w:rsid w:val="00706354"/>
    <w:rsid w:val="00924B9D"/>
    <w:rsid w:val="00B403AB"/>
    <w:rsid w:val="00EA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B938"/>
  <w15:docId w15:val="{8D52E477-B14C-4863-9A1A-28D57469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9"/>
    <w:qFormat/>
    <w:pPr>
      <w:ind w:left="195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0"/>
    <w:qFormat/>
    <w:pPr>
      <w:ind w:left="1308" w:right="1403"/>
      <w:jc w:val="center"/>
    </w:pPr>
  </w:style>
  <w:style w:type="paragraph" w:styleId="ListeParagraf">
    <w:name w:val="List Paragraph"/>
    <w:basedOn w:val="Normal"/>
    <w:uiPriority w:val="1"/>
    <w:qFormat/>
    <w:pPr>
      <w:ind w:left="644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706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havva sert</cp:lastModifiedBy>
  <cp:revision>2</cp:revision>
  <dcterms:created xsi:type="dcterms:W3CDTF">2024-09-27T14:28:00Z</dcterms:created>
  <dcterms:modified xsi:type="dcterms:W3CDTF">2024-09-27T14:28:00Z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2024-09-27T00:00:00Z</vt:filetime>
  </property>
  <property fmtid="{D5CDD505-2E9C-101B-9397-08002B2CF9AE}" pid="5" name="Producer">
    <vt:lpwstr>Microsoft® Word LTSC</vt:lpwstr>
  </property>
</Properties>
</file>